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0AD" w:rsidRDefault="008940AD" w:rsidP="00231682">
      <w:pPr>
        <w:pStyle w:val="a3"/>
        <w:jc w:val="left"/>
        <w:rPr>
          <w:sz w:val="24"/>
          <w:szCs w:val="24"/>
        </w:rPr>
      </w:pPr>
    </w:p>
    <w:p w:rsidR="008940AD" w:rsidRDefault="008940AD" w:rsidP="008940AD">
      <w:pPr>
        <w:pStyle w:val="a3"/>
      </w:pPr>
    </w:p>
    <w:p w:rsidR="008940AD" w:rsidRDefault="008940AD" w:rsidP="008940AD">
      <w:pPr>
        <w:pStyle w:val="a3"/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309F3839" wp14:editId="673CB6C6">
            <wp:simplePos x="0" y="0"/>
            <wp:positionH relativeFrom="column">
              <wp:posOffset>2514600</wp:posOffset>
            </wp:positionH>
            <wp:positionV relativeFrom="paragraph">
              <wp:posOffset>-62230</wp:posOffset>
            </wp:positionV>
            <wp:extent cx="772160" cy="914400"/>
            <wp:effectExtent l="19050" t="0" r="8890" b="0"/>
            <wp:wrapThrough wrapText="bothSides">
              <wp:wrapPolygon edited="0">
                <wp:start x="-533" y="0"/>
                <wp:lineTo x="-533" y="21150"/>
                <wp:lineTo x="21849" y="21150"/>
                <wp:lineTo x="21849" y="0"/>
                <wp:lineTo x="-533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16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940AD" w:rsidRDefault="008940AD" w:rsidP="008940AD">
      <w:pPr>
        <w:pStyle w:val="a3"/>
        <w:jc w:val="left"/>
      </w:pPr>
    </w:p>
    <w:p w:rsidR="008940AD" w:rsidRDefault="008940AD" w:rsidP="008940AD">
      <w:pPr>
        <w:pStyle w:val="a3"/>
      </w:pPr>
    </w:p>
    <w:p w:rsidR="008940AD" w:rsidRDefault="008940AD" w:rsidP="008940AD">
      <w:pPr>
        <w:pStyle w:val="a3"/>
      </w:pPr>
    </w:p>
    <w:p w:rsidR="008940AD" w:rsidRDefault="008940AD" w:rsidP="008940AD">
      <w:pPr>
        <w:pStyle w:val="a3"/>
      </w:pPr>
    </w:p>
    <w:p w:rsidR="008940AD" w:rsidRDefault="008940AD" w:rsidP="008940AD">
      <w:pPr>
        <w:pStyle w:val="1"/>
        <w:ind w:left="708" w:hanging="708"/>
        <w:jc w:val="center"/>
      </w:pPr>
      <w:r>
        <w:t xml:space="preserve"> АДМИНИСТРАЦИЯ</w:t>
      </w:r>
    </w:p>
    <w:p w:rsidR="008940AD" w:rsidRDefault="008940AD" w:rsidP="008940AD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ВАРНЕНСКОГО МУНИЦИПАЛЬНОГО РАЙОНА</w:t>
      </w:r>
    </w:p>
    <w:p w:rsidR="008940AD" w:rsidRPr="007949C7" w:rsidRDefault="008940AD" w:rsidP="007949C7">
      <w:pPr>
        <w:jc w:val="center"/>
        <w:rPr>
          <w:b/>
          <w:bCs/>
          <w:sz w:val="20"/>
        </w:rPr>
      </w:pPr>
      <w:r>
        <w:rPr>
          <w:b/>
          <w:bCs/>
          <w:sz w:val="28"/>
        </w:rPr>
        <w:t>ЧЕЛЯБИНСКОЙ ОБЛАСТИ</w:t>
      </w:r>
      <w:r>
        <w:t xml:space="preserve">                                                                                               </w:t>
      </w:r>
    </w:p>
    <w:p w:rsidR="008940AD" w:rsidRDefault="008940AD" w:rsidP="008940AD">
      <w:pPr>
        <w:pStyle w:val="a3"/>
        <w:ind w:right="-427"/>
        <w:jc w:val="left"/>
      </w:pPr>
      <w:r>
        <w:t xml:space="preserve">                                               ПОСТАНОВЛЕНИЕ</w:t>
      </w:r>
    </w:p>
    <w:p w:rsidR="008940AD" w:rsidRDefault="008940AD" w:rsidP="008940AD">
      <w:pPr>
        <w:pStyle w:val="a3"/>
        <w:ind w:right="-427"/>
      </w:pPr>
    </w:p>
    <w:p w:rsidR="008940AD" w:rsidRDefault="00231682" w:rsidP="008940AD">
      <w:pPr>
        <w:ind w:right="-427"/>
        <w:rPr>
          <w:sz w:val="28"/>
        </w:rPr>
      </w:pPr>
      <w:r>
        <w:rPr>
          <w:sz w:val="28"/>
        </w:rPr>
        <w:t>от  31.08.</w:t>
      </w:r>
      <w:r w:rsidR="008940AD">
        <w:rPr>
          <w:sz w:val="28"/>
        </w:rPr>
        <w:t>2015 года    №</w:t>
      </w:r>
      <w:r>
        <w:rPr>
          <w:sz w:val="28"/>
        </w:rPr>
        <w:t xml:space="preserve"> 754</w:t>
      </w:r>
      <w:bookmarkStart w:id="0" w:name="_GoBack"/>
      <w:bookmarkEnd w:id="0"/>
      <w:r w:rsidR="008940AD">
        <w:rPr>
          <w:sz w:val="28"/>
        </w:rPr>
        <w:t xml:space="preserve">                      </w:t>
      </w:r>
    </w:p>
    <w:p w:rsidR="008940AD" w:rsidRDefault="008940AD" w:rsidP="008940AD">
      <w:pPr>
        <w:ind w:right="-427"/>
        <w:rPr>
          <w:sz w:val="28"/>
        </w:rPr>
      </w:pPr>
      <w:r>
        <w:rPr>
          <w:sz w:val="28"/>
        </w:rPr>
        <w:t>с</w:t>
      </w:r>
      <w:proofErr w:type="gramStart"/>
      <w:r>
        <w:rPr>
          <w:sz w:val="28"/>
        </w:rPr>
        <w:t>.В</w:t>
      </w:r>
      <w:proofErr w:type="gramEnd"/>
      <w:r>
        <w:rPr>
          <w:sz w:val="28"/>
        </w:rPr>
        <w:t xml:space="preserve">арна    </w:t>
      </w:r>
    </w:p>
    <w:p w:rsidR="008940AD" w:rsidRDefault="008940AD" w:rsidP="008940AD">
      <w:pPr>
        <w:ind w:right="-427"/>
        <w:rPr>
          <w:sz w:val="28"/>
        </w:rPr>
      </w:pPr>
      <w:r>
        <w:rPr>
          <w:sz w:val="28"/>
        </w:rPr>
        <w:t xml:space="preserve">                                                     </w:t>
      </w:r>
    </w:p>
    <w:p w:rsidR="008940AD" w:rsidRDefault="008940AD" w:rsidP="008940AD">
      <w:pPr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</w:t>
      </w:r>
      <w:proofErr w:type="gramStart"/>
      <w:r>
        <w:rPr>
          <w:sz w:val="28"/>
          <w:szCs w:val="28"/>
        </w:rPr>
        <w:t>муниципальную</w:t>
      </w:r>
      <w:proofErr w:type="gramEnd"/>
      <w:r>
        <w:rPr>
          <w:sz w:val="28"/>
          <w:szCs w:val="28"/>
        </w:rPr>
        <w:t xml:space="preserve"> </w:t>
      </w:r>
    </w:p>
    <w:p w:rsidR="008940AD" w:rsidRDefault="008940AD" w:rsidP="008940AD">
      <w:pPr>
        <w:rPr>
          <w:sz w:val="28"/>
          <w:szCs w:val="28"/>
        </w:rPr>
      </w:pPr>
      <w:r>
        <w:rPr>
          <w:sz w:val="28"/>
          <w:szCs w:val="28"/>
        </w:rPr>
        <w:t xml:space="preserve">Программу  </w:t>
      </w:r>
      <w:r w:rsidR="000D2B17">
        <w:rPr>
          <w:sz w:val="28"/>
          <w:szCs w:val="28"/>
        </w:rPr>
        <w:t xml:space="preserve">Развития здравоохранения  </w:t>
      </w:r>
      <w:proofErr w:type="gramStart"/>
      <w:r w:rsidR="000D2B17">
        <w:rPr>
          <w:sz w:val="28"/>
          <w:szCs w:val="28"/>
        </w:rPr>
        <w:t>в</w:t>
      </w:r>
      <w:proofErr w:type="gramEnd"/>
    </w:p>
    <w:p w:rsidR="007949C7" w:rsidRDefault="000D2B17" w:rsidP="008940AD">
      <w:pPr>
        <w:rPr>
          <w:sz w:val="28"/>
          <w:szCs w:val="28"/>
        </w:rPr>
      </w:pPr>
      <w:r w:rsidRPr="000D2B17">
        <w:rPr>
          <w:sz w:val="28"/>
          <w:szCs w:val="28"/>
        </w:rPr>
        <w:t xml:space="preserve">Варненском </w:t>
      </w:r>
      <w:r w:rsidR="007949C7">
        <w:rPr>
          <w:sz w:val="28"/>
          <w:szCs w:val="28"/>
        </w:rPr>
        <w:t xml:space="preserve">   </w:t>
      </w:r>
      <w:r w:rsidRPr="000D2B17">
        <w:rPr>
          <w:sz w:val="28"/>
          <w:szCs w:val="28"/>
        </w:rPr>
        <w:t xml:space="preserve">муниципальном </w:t>
      </w:r>
      <w:r w:rsidR="007949C7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районе</w:t>
      </w:r>
      <w:proofErr w:type="gramEnd"/>
      <w:r>
        <w:rPr>
          <w:sz w:val="28"/>
          <w:szCs w:val="28"/>
        </w:rPr>
        <w:t xml:space="preserve"> </w:t>
      </w:r>
    </w:p>
    <w:p w:rsidR="008940AD" w:rsidRDefault="007949C7" w:rsidP="008940AD">
      <w:pPr>
        <w:rPr>
          <w:sz w:val="28"/>
          <w:szCs w:val="28"/>
        </w:rPr>
      </w:pPr>
      <w:r>
        <w:rPr>
          <w:sz w:val="28"/>
          <w:szCs w:val="28"/>
        </w:rPr>
        <w:t xml:space="preserve">Челябинской области </w:t>
      </w:r>
      <w:r w:rsidR="000D2B17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="000D2B17" w:rsidRPr="000D2B17">
        <w:rPr>
          <w:sz w:val="28"/>
          <w:szCs w:val="28"/>
        </w:rPr>
        <w:t>2015-2020</w:t>
      </w:r>
      <w:r>
        <w:rPr>
          <w:sz w:val="28"/>
          <w:szCs w:val="28"/>
        </w:rPr>
        <w:t xml:space="preserve">  </w:t>
      </w:r>
      <w:r w:rsidR="000D2B17" w:rsidRPr="000D2B17">
        <w:rPr>
          <w:sz w:val="28"/>
          <w:szCs w:val="28"/>
        </w:rPr>
        <w:t>годы</w:t>
      </w:r>
    </w:p>
    <w:p w:rsidR="000D2B17" w:rsidRDefault="000D2B17" w:rsidP="008940AD">
      <w:pPr>
        <w:rPr>
          <w:sz w:val="28"/>
          <w:szCs w:val="28"/>
        </w:rPr>
      </w:pPr>
    </w:p>
    <w:p w:rsidR="00337345" w:rsidRDefault="00337345" w:rsidP="007949C7">
      <w:pPr>
        <w:framePr w:hSpace="180" w:wrap="around" w:vAnchor="text" w:hAnchor="margin" w:y="1"/>
        <w:tabs>
          <w:tab w:val="left" w:pos="6804"/>
        </w:tabs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В соответствии со статьей 179 Бюджетного кодекса Российской Федерации, в целях рационального использования денежных средств, администрация </w:t>
      </w:r>
      <w:proofErr w:type="spellStart"/>
      <w:r>
        <w:rPr>
          <w:sz w:val="28"/>
          <w:szCs w:val="28"/>
        </w:rPr>
        <w:t>Варненского</w:t>
      </w:r>
      <w:proofErr w:type="spellEnd"/>
      <w:r>
        <w:rPr>
          <w:sz w:val="28"/>
          <w:szCs w:val="28"/>
        </w:rPr>
        <w:t xml:space="preserve"> муниципального района</w:t>
      </w:r>
    </w:p>
    <w:p w:rsidR="00337345" w:rsidRDefault="00337345" w:rsidP="007949C7">
      <w:pPr>
        <w:framePr w:hSpace="180" w:wrap="around" w:vAnchor="text" w:hAnchor="margin" w:y="1"/>
        <w:tabs>
          <w:tab w:val="left" w:pos="680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337345" w:rsidRDefault="00337345" w:rsidP="007949C7">
      <w:pPr>
        <w:framePr w:hSpace="180" w:wrap="around" w:vAnchor="text" w:hAnchor="margin" w:y="1"/>
        <w:tabs>
          <w:tab w:val="left" w:pos="680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337345" w:rsidRDefault="00337345" w:rsidP="007949C7">
      <w:pPr>
        <w:framePr w:hSpace="180" w:wrap="around" w:vAnchor="text" w:hAnchor="margin" w:y="1"/>
        <w:tabs>
          <w:tab w:val="left" w:pos="680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4289E" w:rsidRDefault="00337345" w:rsidP="007949C7">
      <w:pPr>
        <w:framePr w:hSpace="180" w:wrap="around" w:vAnchor="text" w:hAnchor="margin" w:y="1"/>
        <w:tabs>
          <w:tab w:val="left" w:pos="6804"/>
        </w:tabs>
        <w:rPr>
          <w:sz w:val="28"/>
          <w:szCs w:val="28"/>
        </w:rPr>
      </w:pPr>
      <w:r>
        <w:rPr>
          <w:sz w:val="28"/>
          <w:szCs w:val="28"/>
        </w:rPr>
        <w:t xml:space="preserve">1.  Внести в муниципальную Программу </w:t>
      </w:r>
      <w:r w:rsidR="00A4289E">
        <w:rPr>
          <w:sz w:val="28"/>
          <w:szCs w:val="28"/>
        </w:rPr>
        <w:t xml:space="preserve">Развития здравоохранения  </w:t>
      </w:r>
      <w:proofErr w:type="gramStart"/>
      <w:r w:rsidR="00A4289E">
        <w:rPr>
          <w:sz w:val="28"/>
          <w:szCs w:val="28"/>
        </w:rPr>
        <w:t>в</w:t>
      </w:r>
      <w:proofErr w:type="gramEnd"/>
    </w:p>
    <w:p w:rsidR="007949C7" w:rsidRDefault="00A4289E" w:rsidP="007949C7">
      <w:pPr>
        <w:framePr w:hSpace="180" w:wrap="around" w:vAnchor="text" w:hAnchor="margin" w:y="1"/>
        <w:tabs>
          <w:tab w:val="left" w:pos="6804"/>
        </w:tabs>
        <w:rPr>
          <w:sz w:val="28"/>
          <w:szCs w:val="28"/>
        </w:rPr>
      </w:pPr>
      <w:r w:rsidRPr="000D2B17">
        <w:rPr>
          <w:sz w:val="28"/>
          <w:szCs w:val="28"/>
        </w:rPr>
        <w:t xml:space="preserve">Варненском муниципальном </w:t>
      </w:r>
      <w:r>
        <w:rPr>
          <w:sz w:val="28"/>
          <w:szCs w:val="28"/>
        </w:rPr>
        <w:t xml:space="preserve"> районе </w:t>
      </w:r>
      <w:r w:rsidR="007949C7">
        <w:rPr>
          <w:sz w:val="28"/>
          <w:szCs w:val="28"/>
        </w:rPr>
        <w:t xml:space="preserve">Челябинской области </w:t>
      </w:r>
      <w:r>
        <w:rPr>
          <w:sz w:val="28"/>
          <w:szCs w:val="28"/>
        </w:rPr>
        <w:t xml:space="preserve">на </w:t>
      </w:r>
      <w:r w:rsidRPr="000D2B17">
        <w:rPr>
          <w:sz w:val="28"/>
          <w:szCs w:val="28"/>
        </w:rPr>
        <w:t>2015-2020годы</w:t>
      </w:r>
      <w:r w:rsidR="007949C7">
        <w:rPr>
          <w:sz w:val="28"/>
          <w:szCs w:val="28"/>
        </w:rPr>
        <w:t>,</w:t>
      </w:r>
      <w:r>
        <w:rPr>
          <w:sz w:val="28"/>
          <w:szCs w:val="28"/>
        </w:rPr>
        <w:t xml:space="preserve">  </w:t>
      </w:r>
      <w:proofErr w:type="gramStart"/>
      <w:r w:rsidR="00337345">
        <w:rPr>
          <w:sz w:val="28"/>
          <w:szCs w:val="28"/>
        </w:rPr>
        <w:t>утвержденную</w:t>
      </w:r>
      <w:proofErr w:type="gramEnd"/>
      <w:r w:rsidR="00337345">
        <w:rPr>
          <w:sz w:val="28"/>
          <w:szCs w:val="28"/>
        </w:rPr>
        <w:t xml:space="preserve"> постановлением  администрации </w:t>
      </w:r>
      <w:proofErr w:type="spellStart"/>
      <w:r w:rsidR="00337345">
        <w:rPr>
          <w:sz w:val="28"/>
          <w:szCs w:val="28"/>
        </w:rPr>
        <w:t>Варненского</w:t>
      </w:r>
      <w:proofErr w:type="spellEnd"/>
      <w:r w:rsidR="00337345">
        <w:rPr>
          <w:sz w:val="28"/>
          <w:szCs w:val="28"/>
        </w:rPr>
        <w:t xml:space="preserve"> муниципального района от 03.02.2015года №14</w:t>
      </w:r>
      <w:r w:rsidR="007949C7">
        <w:rPr>
          <w:sz w:val="28"/>
          <w:szCs w:val="28"/>
        </w:rPr>
        <w:t>6</w:t>
      </w:r>
      <w:r w:rsidR="00337345">
        <w:rPr>
          <w:sz w:val="28"/>
          <w:szCs w:val="28"/>
        </w:rPr>
        <w:t xml:space="preserve">  следующие изменения:</w:t>
      </w:r>
    </w:p>
    <w:p w:rsidR="00337345" w:rsidRDefault="007949C7" w:rsidP="008940AD">
      <w:pPr>
        <w:rPr>
          <w:sz w:val="28"/>
          <w:szCs w:val="28"/>
        </w:rPr>
      </w:pPr>
      <w:r>
        <w:rPr>
          <w:sz w:val="28"/>
          <w:szCs w:val="28"/>
        </w:rPr>
        <w:t xml:space="preserve">       - в паспорте Программы, объем финансирования муниципальной Программы, всего на 2015-2020 годы сумму 4043,0 тыс. рублей заменить на 3883,0 тыс. рублей, в том числе:</w:t>
      </w:r>
    </w:p>
    <w:p w:rsidR="007949C7" w:rsidRPr="000D2B17" w:rsidRDefault="007949C7" w:rsidP="008940AD">
      <w:pPr>
        <w:rPr>
          <w:sz w:val="28"/>
          <w:szCs w:val="28"/>
        </w:rPr>
      </w:pPr>
      <w:r>
        <w:rPr>
          <w:sz w:val="28"/>
          <w:szCs w:val="28"/>
        </w:rPr>
        <w:t>Подпрограмма 1 «Профилактика заболеваний и формирование здорового образа жизни. Развитие первичной медико-санитарной помощи» сумму 2893,0 тыс. рублей заменить на 2733,0 тыс. рублей.</w:t>
      </w:r>
    </w:p>
    <w:p w:rsidR="00052B67" w:rsidRDefault="00052B67" w:rsidP="00052B67">
      <w:pPr>
        <w:pStyle w:val="ConsPlusNormal0"/>
        <w:framePr w:hSpace="180" w:wrap="around" w:vAnchor="text" w:hAnchor="margin" w:y="1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в разделе 5. Ресурсное обеспечение муниципальной Программы, Общее финансирование Программы из местного бюджета на 2015-2020 годы сумму 4043,0 тыс. рублей </w:t>
      </w:r>
      <w:r w:rsidR="007949C7">
        <w:rPr>
          <w:rFonts w:ascii="Times New Roman" w:hAnsi="Times New Roman" w:cs="Times New Roman"/>
          <w:sz w:val="28"/>
          <w:szCs w:val="28"/>
        </w:rPr>
        <w:t>заменить на 3883,0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том числе:</w:t>
      </w:r>
    </w:p>
    <w:p w:rsidR="00052B67" w:rsidRDefault="00052B67" w:rsidP="00052B67">
      <w:pPr>
        <w:pStyle w:val="ConsPlusNormal0"/>
        <w:framePr w:hSpace="180" w:wrap="around" w:vAnchor="text" w:hAnchor="margin" w:y="1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2015 год сумму 543,00 тыс. рублей заменить на 383,0 тыс. рублей;</w:t>
      </w:r>
    </w:p>
    <w:p w:rsidR="00052B67" w:rsidRDefault="00052B67" w:rsidP="00052B67">
      <w:pPr>
        <w:pStyle w:val="ConsPlusNormal0"/>
        <w:framePr w:hSpace="180" w:wrap="around" w:vAnchor="text" w:hAnchor="margin" w:y="1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940AD" w:rsidRDefault="007949C7" w:rsidP="008940AD">
      <w:pPr>
        <w:jc w:val="both"/>
        <w:rPr>
          <w:sz w:val="28"/>
          <w:szCs w:val="28"/>
        </w:rPr>
      </w:pPr>
      <w:r>
        <w:rPr>
          <w:sz w:val="28"/>
          <w:szCs w:val="28"/>
        </w:rPr>
        <w:t>2. Внести в Подпрограмму 1 «Профилактика заболеваний и формирование здорового образа жизни. Развитие первичной медико-санитарной помощи»</w:t>
      </w:r>
      <w:r w:rsidR="002B6A7E">
        <w:rPr>
          <w:sz w:val="28"/>
          <w:szCs w:val="28"/>
        </w:rPr>
        <w:t xml:space="preserve"> следующие изменения:</w:t>
      </w:r>
    </w:p>
    <w:p w:rsidR="002B6A7E" w:rsidRDefault="002B6A7E" w:rsidP="008940AD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- в паспорте подпрограммы, объемы финансирования подпрограммы, общий объем финансирования Подпрограммы на 2015-2020 годы сумму 2893,0 тыс. рублей заменить на 2733,0 тыс. рублей;</w:t>
      </w:r>
    </w:p>
    <w:p w:rsidR="002B6A7E" w:rsidRDefault="002B6A7E" w:rsidP="008940A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в Разделе 5. Ресурсное обеспечение муниципальной Подпрограммы, общее финансирование Подпрограммы из местного бюджета на 2015-2020 годы сумму 2893,0 тыс. рублей заменить на 2733,0 тыс. рублей, в том числе: </w:t>
      </w:r>
    </w:p>
    <w:p w:rsidR="002B6A7E" w:rsidRDefault="002B6A7E" w:rsidP="008940AD">
      <w:pPr>
        <w:jc w:val="both"/>
        <w:rPr>
          <w:sz w:val="28"/>
          <w:szCs w:val="28"/>
        </w:rPr>
      </w:pPr>
      <w:r>
        <w:rPr>
          <w:sz w:val="28"/>
          <w:szCs w:val="28"/>
        </w:rPr>
        <w:t>2015 год сумму 543,0 тыс. рублей заменить на 383,0 тыс. рублей;</w:t>
      </w:r>
    </w:p>
    <w:p w:rsidR="002B6A7E" w:rsidRDefault="00F3277C" w:rsidP="008940A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 Подпрограмму</w:t>
      </w:r>
      <w:r w:rsidR="002B6A7E">
        <w:rPr>
          <w:sz w:val="28"/>
          <w:szCs w:val="28"/>
        </w:rPr>
        <w:t xml:space="preserve"> 1. «Профилактика заболеваний и формирование здорового образа жизни. Развитие первичной медико-санитарной помощи»</w:t>
      </w:r>
      <w:r>
        <w:rPr>
          <w:sz w:val="28"/>
          <w:szCs w:val="28"/>
        </w:rPr>
        <w:t xml:space="preserve"> мероприятий муниципальной Программы изложить в новой редакции (прилагается)</w:t>
      </w:r>
    </w:p>
    <w:p w:rsidR="00F3277C" w:rsidRDefault="00F3277C" w:rsidP="008940AD">
      <w:pPr>
        <w:jc w:val="both"/>
        <w:rPr>
          <w:sz w:val="28"/>
          <w:szCs w:val="28"/>
        </w:rPr>
      </w:pPr>
    </w:p>
    <w:p w:rsidR="00585FF8" w:rsidRDefault="00585FF8" w:rsidP="00585FF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Настоящее постановление подлежит официальному опубликованию.</w:t>
      </w:r>
    </w:p>
    <w:p w:rsidR="00585FF8" w:rsidRDefault="00585FF8" w:rsidP="00585FF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4.Настоящее Постановление распространяет свое действие на правоотношения, возникшие с 1 августа 2015 года.</w:t>
      </w:r>
    </w:p>
    <w:p w:rsidR="00585FF8" w:rsidRDefault="00585FF8" w:rsidP="00585FF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5. Контроль исполнения настоящего постановления возложить на первого заместителя Главы </w:t>
      </w:r>
      <w:proofErr w:type="spellStart"/>
      <w:r>
        <w:rPr>
          <w:sz w:val="28"/>
          <w:szCs w:val="28"/>
        </w:rPr>
        <w:t>Варненского</w:t>
      </w:r>
      <w:proofErr w:type="spellEnd"/>
      <w:r>
        <w:rPr>
          <w:sz w:val="28"/>
          <w:szCs w:val="28"/>
        </w:rPr>
        <w:t xml:space="preserve"> муниципального района Челябинской области Е.А. Парфенова.</w:t>
      </w:r>
    </w:p>
    <w:p w:rsidR="00F3277C" w:rsidRDefault="00F3277C" w:rsidP="008940AD">
      <w:pPr>
        <w:jc w:val="both"/>
        <w:rPr>
          <w:sz w:val="28"/>
          <w:szCs w:val="28"/>
        </w:rPr>
      </w:pPr>
    </w:p>
    <w:p w:rsidR="00F3277C" w:rsidRDefault="00F3277C" w:rsidP="008940AD">
      <w:pPr>
        <w:jc w:val="both"/>
        <w:rPr>
          <w:sz w:val="28"/>
          <w:szCs w:val="28"/>
        </w:rPr>
      </w:pPr>
    </w:p>
    <w:p w:rsidR="00F3277C" w:rsidRDefault="00F3277C" w:rsidP="008940AD">
      <w:pPr>
        <w:jc w:val="both"/>
        <w:rPr>
          <w:sz w:val="28"/>
          <w:szCs w:val="28"/>
        </w:rPr>
      </w:pPr>
    </w:p>
    <w:p w:rsidR="00F3277C" w:rsidRDefault="00F3277C" w:rsidP="008940AD">
      <w:pPr>
        <w:jc w:val="both"/>
        <w:rPr>
          <w:sz w:val="28"/>
          <w:szCs w:val="28"/>
        </w:rPr>
      </w:pPr>
    </w:p>
    <w:p w:rsidR="00F3277C" w:rsidRDefault="00F3277C" w:rsidP="008940AD">
      <w:pPr>
        <w:jc w:val="both"/>
        <w:rPr>
          <w:sz w:val="28"/>
          <w:szCs w:val="28"/>
        </w:rPr>
      </w:pPr>
    </w:p>
    <w:p w:rsidR="008940AD" w:rsidRDefault="008940AD" w:rsidP="008940A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proofErr w:type="spellStart"/>
      <w:r>
        <w:rPr>
          <w:b/>
          <w:sz w:val="28"/>
          <w:szCs w:val="28"/>
        </w:rPr>
        <w:t>Варненского</w:t>
      </w:r>
      <w:proofErr w:type="spellEnd"/>
    </w:p>
    <w:p w:rsidR="008940AD" w:rsidRDefault="008940AD" w:rsidP="008940A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района                                               </w:t>
      </w:r>
    </w:p>
    <w:p w:rsidR="008940AD" w:rsidRDefault="008940AD" w:rsidP="008940A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Челябинской области                                                         С.В.</w:t>
      </w:r>
      <w:proofErr w:type="gramStart"/>
      <w:r>
        <w:rPr>
          <w:b/>
          <w:sz w:val="28"/>
          <w:szCs w:val="28"/>
        </w:rPr>
        <w:t>Маклаков</w:t>
      </w:r>
      <w:proofErr w:type="gramEnd"/>
    </w:p>
    <w:p w:rsidR="008940AD" w:rsidRDefault="008940AD" w:rsidP="008940AD">
      <w:pPr>
        <w:jc w:val="both"/>
        <w:rPr>
          <w:b/>
          <w:sz w:val="28"/>
          <w:szCs w:val="28"/>
        </w:rPr>
      </w:pPr>
    </w:p>
    <w:p w:rsidR="008940AD" w:rsidRDefault="008940AD" w:rsidP="008940AD">
      <w:pPr>
        <w:jc w:val="both"/>
        <w:rPr>
          <w:b/>
          <w:sz w:val="28"/>
          <w:szCs w:val="28"/>
        </w:rPr>
      </w:pPr>
    </w:p>
    <w:p w:rsidR="008940AD" w:rsidRDefault="008940AD" w:rsidP="008940AD">
      <w:pPr>
        <w:jc w:val="both"/>
        <w:rPr>
          <w:b/>
          <w:sz w:val="28"/>
          <w:szCs w:val="28"/>
        </w:rPr>
      </w:pPr>
    </w:p>
    <w:p w:rsidR="00F3277C" w:rsidRDefault="00F3277C" w:rsidP="008940AD">
      <w:pPr>
        <w:jc w:val="both"/>
        <w:rPr>
          <w:b/>
          <w:sz w:val="28"/>
          <w:szCs w:val="28"/>
        </w:rPr>
      </w:pPr>
    </w:p>
    <w:p w:rsidR="00F3277C" w:rsidRDefault="00F3277C" w:rsidP="008940AD">
      <w:pPr>
        <w:jc w:val="both"/>
        <w:rPr>
          <w:b/>
          <w:sz w:val="28"/>
          <w:szCs w:val="28"/>
        </w:rPr>
      </w:pPr>
    </w:p>
    <w:p w:rsidR="00F3277C" w:rsidRDefault="00F3277C" w:rsidP="008940AD">
      <w:pPr>
        <w:jc w:val="both"/>
        <w:rPr>
          <w:b/>
          <w:sz w:val="28"/>
          <w:szCs w:val="28"/>
        </w:rPr>
      </w:pPr>
    </w:p>
    <w:p w:rsidR="00F3277C" w:rsidRDefault="00F3277C" w:rsidP="008940AD">
      <w:pPr>
        <w:jc w:val="both"/>
        <w:rPr>
          <w:b/>
          <w:sz w:val="28"/>
          <w:szCs w:val="28"/>
        </w:rPr>
      </w:pPr>
    </w:p>
    <w:p w:rsidR="00F3277C" w:rsidRDefault="00F3277C" w:rsidP="008940AD">
      <w:pPr>
        <w:jc w:val="both"/>
        <w:rPr>
          <w:b/>
          <w:sz w:val="28"/>
          <w:szCs w:val="28"/>
        </w:rPr>
      </w:pPr>
    </w:p>
    <w:p w:rsidR="00F3277C" w:rsidRDefault="00F3277C" w:rsidP="008940AD">
      <w:pPr>
        <w:jc w:val="both"/>
        <w:rPr>
          <w:b/>
          <w:sz w:val="28"/>
          <w:szCs w:val="28"/>
        </w:rPr>
      </w:pPr>
    </w:p>
    <w:p w:rsidR="00F3277C" w:rsidRDefault="00F3277C" w:rsidP="008940AD">
      <w:pPr>
        <w:jc w:val="both"/>
        <w:rPr>
          <w:b/>
          <w:sz w:val="28"/>
          <w:szCs w:val="28"/>
        </w:rPr>
      </w:pPr>
    </w:p>
    <w:p w:rsidR="00F3277C" w:rsidRDefault="00F3277C" w:rsidP="008940AD">
      <w:pPr>
        <w:jc w:val="both"/>
        <w:rPr>
          <w:b/>
          <w:sz w:val="28"/>
          <w:szCs w:val="28"/>
        </w:rPr>
      </w:pPr>
    </w:p>
    <w:p w:rsidR="00F3277C" w:rsidRDefault="00F3277C" w:rsidP="008940AD">
      <w:pPr>
        <w:jc w:val="both"/>
        <w:rPr>
          <w:b/>
          <w:sz w:val="28"/>
          <w:szCs w:val="28"/>
        </w:rPr>
      </w:pPr>
    </w:p>
    <w:p w:rsidR="00F3277C" w:rsidRDefault="00F3277C" w:rsidP="008940AD">
      <w:pPr>
        <w:jc w:val="both"/>
        <w:rPr>
          <w:b/>
          <w:sz w:val="28"/>
          <w:szCs w:val="28"/>
        </w:rPr>
      </w:pPr>
    </w:p>
    <w:p w:rsidR="00F3277C" w:rsidRDefault="00F3277C" w:rsidP="008940AD">
      <w:pPr>
        <w:jc w:val="both"/>
        <w:rPr>
          <w:b/>
          <w:sz w:val="28"/>
          <w:szCs w:val="28"/>
        </w:rPr>
      </w:pPr>
    </w:p>
    <w:p w:rsidR="00F3277C" w:rsidRDefault="00F3277C" w:rsidP="008940AD">
      <w:pPr>
        <w:jc w:val="both"/>
        <w:rPr>
          <w:b/>
          <w:sz w:val="28"/>
          <w:szCs w:val="28"/>
        </w:rPr>
      </w:pPr>
    </w:p>
    <w:p w:rsidR="00F3277C" w:rsidRDefault="00F3277C" w:rsidP="008940AD">
      <w:pPr>
        <w:jc w:val="both"/>
        <w:rPr>
          <w:b/>
          <w:sz w:val="28"/>
          <w:szCs w:val="28"/>
        </w:rPr>
      </w:pPr>
    </w:p>
    <w:p w:rsidR="00F3277C" w:rsidRDefault="00F3277C" w:rsidP="008940AD">
      <w:pPr>
        <w:jc w:val="both"/>
        <w:rPr>
          <w:b/>
          <w:sz w:val="28"/>
          <w:szCs w:val="28"/>
        </w:rPr>
      </w:pPr>
    </w:p>
    <w:p w:rsidR="00F3277C" w:rsidRDefault="00F3277C" w:rsidP="008940AD">
      <w:pPr>
        <w:jc w:val="both"/>
        <w:rPr>
          <w:b/>
          <w:sz w:val="28"/>
          <w:szCs w:val="28"/>
        </w:rPr>
        <w:sectPr w:rsidR="00F3277C" w:rsidSect="008940AD">
          <w:pgSz w:w="11906" w:h="16838" w:code="9"/>
          <w:pgMar w:top="1134" w:right="1134" w:bottom="1134" w:left="1418" w:header="709" w:footer="709" w:gutter="0"/>
          <w:cols w:space="708"/>
          <w:docGrid w:linePitch="360"/>
        </w:sectPr>
      </w:pPr>
    </w:p>
    <w:p w:rsidR="00F3277C" w:rsidRDefault="00F3277C" w:rsidP="008940AD">
      <w:pPr>
        <w:jc w:val="both"/>
        <w:rPr>
          <w:b/>
          <w:sz w:val="28"/>
          <w:szCs w:val="28"/>
        </w:rPr>
      </w:pPr>
    </w:p>
    <w:p w:rsidR="00F3277C" w:rsidRDefault="00F3277C" w:rsidP="008940AD">
      <w:pPr>
        <w:jc w:val="both"/>
        <w:rPr>
          <w:b/>
          <w:sz w:val="28"/>
          <w:szCs w:val="28"/>
        </w:rPr>
      </w:pPr>
    </w:p>
    <w:p w:rsidR="00F3277C" w:rsidRDefault="00F3277C" w:rsidP="00F3277C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Приложение </w:t>
      </w:r>
    </w:p>
    <w:p w:rsidR="00F3277C" w:rsidRDefault="00F3277C" w:rsidP="00F3277C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к постановлению администрации</w:t>
      </w:r>
    </w:p>
    <w:p w:rsidR="00F3277C" w:rsidRDefault="00F3277C" w:rsidP="00F3277C">
      <w:pPr>
        <w:jc w:val="right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Варненского</w:t>
      </w:r>
      <w:proofErr w:type="spellEnd"/>
      <w:r>
        <w:rPr>
          <w:b/>
          <w:sz w:val="28"/>
          <w:szCs w:val="28"/>
        </w:rPr>
        <w:t xml:space="preserve"> муниципального района</w:t>
      </w:r>
    </w:p>
    <w:p w:rsidR="00F3277C" w:rsidRDefault="00F3277C" w:rsidP="00F3277C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От_____________№______</w:t>
      </w:r>
    </w:p>
    <w:p w:rsidR="007D4CD3" w:rsidRDefault="007D4CD3" w:rsidP="007D4CD3">
      <w:pPr>
        <w:pStyle w:val="a3"/>
        <w:tabs>
          <w:tab w:val="left" w:pos="2400"/>
        </w:tabs>
        <w:rPr>
          <w:sz w:val="24"/>
          <w:szCs w:val="24"/>
        </w:rPr>
      </w:pPr>
    </w:p>
    <w:p w:rsidR="00F3277C" w:rsidRDefault="00F3277C" w:rsidP="007D4CD3">
      <w:pPr>
        <w:pStyle w:val="a3"/>
        <w:tabs>
          <w:tab w:val="left" w:pos="2400"/>
        </w:tabs>
        <w:rPr>
          <w:sz w:val="24"/>
          <w:szCs w:val="24"/>
        </w:rPr>
      </w:pPr>
    </w:p>
    <w:tbl>
      <w:tblPr>
        <w:tblW w:w="1625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403"/>
        <w:gridCol w:w="1806"/>
        <w:gridCol w:w="1676"/>
        <w:gridCol w:w="2091"/>
        <w:gridCol w:w="1096"/>
        <w:gridCol w:w="936"/>
        <w:gridCol w:w="936"/>
        <w:gridCol w:w="936"/>
        <w:gridCol w:w="936"/>
        <w:gridCol w:w="936"/>
        <w:gridCol w:w="940"/>
      </w:tblGrid>
      <w:tr w:rsidR="00F3277C" w:rsidTr="00A961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7C" w:rsidRDefault="00F3277C" w:rsidP="00A961ED">
            <w:pPr>
              <w:jc w:val="center"/>
              <w:rPr>
                <w:b/>
              </w:rPr>
            </w:pPr>
          </w:p>
        </w:tc>
        <w:tc>
          <w:tcPr>
            <w:tcW w:w="156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77C" w:rsidRDefault="00F3277C" w:rsidP="00A961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Подпрограмма 1 «Профилактика заболеваний и формирование здорового образа жизни. Развитие первичной медико – санитарной помощи»</w:t>
            </w:r>
          </w:p>
        </w:tc>
      </w:tr>
      <w:tr w:rsidR="00F3277C" w:rsidTr="00A961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77C" w:rsidRDefault="00F3277C" w:rsidP="00A961E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77C" w:rsidRDefault="00F3277C" w:rsidP="00A961E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системы медицинской профилактики неинфекционных заболеваний и формирования здорового образа жизни, в том числе у детей.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77C" w:rsidRDefault="00F3277C" w:rsidP="00A961ED">
            <w:pPr>
              <w:jc w:val="center"/>
            </w:pPr>
            <w:r>
              <w:t>МУЗ «</w:t>
            </w:r>
            <w:proofErr w:type="spellStart"/>
            <w:r>
              <w:t>Варненская</w:t>
            </w:r>
            <w:proofErr w:type="spellEnd"/>
            <w:r>
              <w:t xml:space="preserve"> ЦРБ»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77C" w:rsidRDefault="00F3277C" w:rsidP="00A961ED">
            <w:pPr>
              <w:jc w:val="center"/>
            </w:pPr>
            <w:r>
              <w:t>2015-2020г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77C" w:rsidRDefault="00F3277C" w:rsidP="00A961ED">
            <w:pPr>
              <w:jc w:val="center"/>
            </w:pPr>
            <w:r>
              <w:t>Местный бюджет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7C" w:rsidRDefault="00F3277C" w:rsidP="00A961ED">
            <w:pPr>
              <w:jc w:val="center"/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7C" w:rsidRDefault="00F3277C" w:rsidP="00A961ED">
            <w:pPr>
              <w:jc w:val="center"/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7C" w:rsidRDefault="00F3277C" w:rsidP="00A961ED">
            <w:pPr>
              <w:jc w:val="center"/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7C" w:rsidRDefault="00F3277C" w:rsidP="00A961ED">
            <w:pPr>
              <w:jc w:val="center"/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7C" w:rsidRDefault="00F3277C" w:rsidP="00A961ED">
            <w:pPr>
              <w:jc w:val="center"/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7C" w:rsidRDefault="00F3277C" w:rsidP="00A961ED">
            <w:pPr>
              <w:jc w:val="center"/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7C" w:rsidRDefault="00F3277C" w:rsidP="00A961ED">
            <w:pPr>
              <w:jc w:val="center"/>
            </w:pPr>
          </w:p>
        </w:tc>
      </w:tr>
      <w:tr w:rsidR="00F3277C" w:rsidTr="00A961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77C" w:rsidRDefault="00F3277C" w:rsidP="00A961E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7C" w:rsidRDefault="00F3277C" w:rsidP="00A961ED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Профилактика инфекционных заболеваний, включая иммунопрофилактику.</w:t>
            </w:r>
          </w:p>
          <w:p w:rsidR="00F3277C" w:rsidRDefault="00F3277C" w:rsidP="00A961E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77C" w:rsidRDefault="00F3277C" w:rsidP="00A961ED">
            <w:pPr>
              <w:jc w:val="center"/>
            </w:pPr>
            <w:r>
              <w:t>МУЗ «</w:t>
            </w:r>
            <w:proofErr w:type="spellStart"/>
            <w:r>
              <w:t>Варненская</w:t>
            </w:r>
            <w:proofErr w:type="spellEnd"/>
            <w:r>
              <w:t xml:space="preserve"> ЦРБ»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77C" w:rsidRDefault="00F3277C" w:rsidP="00A961ED">
            <w:pPr>
              <w:jc w:val="center"/>
            </w:pPr>
            <w:r>
              <w:t>2015-2020г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77C" w:rsidRDefault="00F3277C" w:rsidP="00A961ED">
            <w:pPr>
              <w:jc w:val="center"/>
            </w:pPr>
            <w:r>
              <w:t>Местный бюджет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77C" w:rsidRPr="006B12CF" w:rsidRDefault="006B12CF" w:rsidP="00A961ED">
            <w:pPr>
              <w:jc w:val="center"/>
              <w:rPr>
                <w:b/>
              </w:rPr>
            </w:pPr>
            <w:r w:rsidRPr="006B12CF">
              <w:rPr>
                <w:b/>
              </w:rPr>
              <w:t>2013,0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77C" w:rsidRPr="006B12CF" w:rsidRDefault="006B12CF" w:rsidP="00A961ED">
            <w:pPr>
              <w:jc w:val="center"/>
              <w:rPr>
                <w:b/>
              </w:rPr>
            </w:pPr>
            <w:r w:rsidRPr="006B12CF">
              <w:rPr>
                <w:b/>
              </w:rPr>
              <w:t>263,0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77C" w:rsidRDefault="00F3277C" w:rsidP="00A961ED">
            <w:pPr>
              <w:jc w:val="center"/>
              <w:rPr>
                <w:b/>
              </w:rPr>
            </w:pPr>
            <w:r>
              <w:rPr>
                <w:b/>
              </w:rPr>
              <w:t>350,0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77C" w:rsidRDefault="00F3277C" w:rsidP="00A961ED">
            <w:pPr>
              <w:jc w:val="center"/>
              <w:rPr>
                <w:b/>
              </w:rPr>
            </w:pPr>
            <w:r>
              <w:rPr>
                <w:b/>
              </w:rPr>
              <w:t>350,0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77C" w:rsidRDefault="00F3277C" w:rsidP="00A961ED">
            <w:pPr>
              <w:jc w:val="center"/>
              <w:rPr>
                <w:b/>
              </w:rPr>
            </w:pPr>
            <w:r>
              <w:rPr>
                <w:b/>
              </w:rPr>
              <w:t>350,0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77C" w:rsidRDefault="00F3277C" w:rsidP="00A961ED">
            <w:pPr>
              <w:jc w:val="center"/>
              <w:rPr>
                <w:b/>
              </w:rPr>
            </w:pPr>
            <w:r>
              <w:rPr>
                <w:b/>
              </w:rPr>
              <w:t>350,0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77C" w:rsidRDefault="00F3277C" w:rsidP="00A961ED">
            <w:pPr>
              <w:jc w:val="center"/>
              <w:rPr>
                <w:b/>
              </w:rPr>
            </w:pPr>
            <w:r>
              <w:rPr>
                <w:b/>
              </w:rPr>
              <w:t>350,0</w:t>
            </w:r>
          </w:p>
        </w:tc>
      </w:tr>
      <w:tr w:rsidR="00F3277C" w:rsidTr="00A961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77C" w:rsidRDefault="00F3277C" w:rsidP="00A961ED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7C" w:rsidRDefault="00F3277C" w:rsidP="00A961ED">
            <w:pPr>
              <w:pStyle w:val="ConsPlusNormal0"/>
              <w:ind w:firstLine="0"/>
              <w:jc w:val="both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Профилактика ВИЧ, вирусных гепатитов B и C</w:t>
            </w:r>
          </w:p>
          <w:p w:rsidR="00F3277C" w:rsidRDefault="00F3277C" w:rsidP="00A961E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77C" w:rsidRDefault="00F3277C" w:rsidP="00A961ED">
            <w:pPr>
              <w:jc w:val="center"/>
            </w:pPr>
            <w:r>
              <w:t>МУЗ «</w:t>
            </w:r>
            <w:proofErr w:type="spellStart"/>
            <w:r>
              <w:t>Варненская</w:t>
            </w:r>
            <w:proofErr w:type="spellEnd"/>
            <w:r>
              <w:t xml:space="preserve"> ЦРБ»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77C" w:rsidRDefault="00F3277C" w:rsidP="00A961ED">
            <w:pPr>
              <w:jc w:val="center"/>
            </w:pPr>
            <w:r>
              <w:t>2015-2020г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77C" w:rsidRDefault="00F3277C" w:rsidP="00A961ED">
            <w:pPr>
              <w:jc w:val="center"/>
            </w:pPr>
            <w:r>
              <w:t>Местный бюджет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77C" w:rsidRPr="006B12CF" w:rsidRDefault="00F3277C" w:rsidP="00A961ED">
            <w:pPr>
              <w:jc w:val="center"/>
              <w:rPr>
                <w:b/>
              </w:rPr>
            </w:pPr>
            <w:r w:rsidRPr="006B12CF">
              <w:rPr>
                <w:b/>
              </w:rPr>
              <w:t>720,0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77C" w:rsidRPr="006B12CF" w:rsidRDefault="00F3277C" w:rsidP="00A961ED">
            <w:pPr>
              <w:jc w:val="center"/>
              <w:rPr>
                <w:b/>
              </w:rPr>
            </w:pPr>
            <w:r w:rsidRPr="006B12CF">
              <w:rPr>
                <w:b/>
              </w:rPr>
              <w:t>120,0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77C" w:rsidRDefault="00F3277C" w:rsidP="00A961ED">
            <w:pPr>
              <w:jc w:val="center"/>
              <w:rPr>
                <w:b/>
              </w:rPr>
            </w:pPr>
            <w:r>
              <w:rPr>
                <w:b/>
              </w:rPr>
              <w:t>120,0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77C" w:rsidRDefault="00F3277C" w:rsidP="00A961ED">
            <w:pPr>
              <w:jc w:val="center"/>
              <w:rPr>
                <w:b/>
              </w:rPr>
            </w:pPr>
            <w:r>
              <w:rPr>
                <w:b/>
              </w:rPr>
              <w:t>120,0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77C" w:rsidRDefault="00F3277C" w:rsidP="00A961ED">
            <w:pPr>
              <w:jc w:val="center"/>
              <w:rPr>
                <w:b/>
              </w:rPr>
            </w:pPr>
            <w:r>
              <w:rPr>
                <w:b/>
              </w:rPr>
              <w:t>120,0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77C" w:rsidRDefault="00F3277C" w:rsidP="00A961ED">
            <w:pPr>
              <w:jc w:val="center"/>
              <w:rPr>
                <w:b/>
              </w:rPr>
            </w:pPr>
            <w:r>
              <w:rPr>
                <w:b/>
              </w:rPr>
              <w:t>120,0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77C" w:rsidRDefault="00F3277C" w:rsidP="00A961ED">
            <w:pPr>
              <w:jc w:val="center"/>
              <w:rPr>
                <w:b/>
              </w:rPr>
            </w:pPr>
            <w:r>
              <w:rPr>
                <w:b/>
              </w:rPr>
              <w:t>120,0</w:t>
            </w:r>
          </w:p>
        </w:tc>
      </w:tr>
      <w:tr w:rsidR="00F3277C" w:rsidTr="00A961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77C" w:rsidRDefault="00F3277C" w:rsidP="00A961E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77C" w:rsidRDefault="00F3277C" w:rsidP="00A961E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первичной медико-санитарной помощи.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77C" w:rsidRDefault="00F3277C" w:rsidP="00A961ED">
            <w:pPr>
              <w:jc w:val="center"/>
            </w:pPr>
            <w:r>
              <w:t>МУЗ «</w:t>
            </w:r>
            <w:proofErr w:type="spellStart"/>
            <w:r>
              <w:t>Варненская</w:t>
            </w:r>
            <w:proofErr w:type="spellEnd"/>
            <w:r>
              <w:t xml:space="preserve"> ЦРБ»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77C" w:rsidRDefault="00F3277C" w:rsidP="00A961ED">
            <w:pPr>
              <w:jc w:val="center"/>
            </w:pPr>
            <w:r>
              <w:t>2015-2020г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77C" w:rsidRDefault="00F3277C" w:rsidP="00A961ED">
            <w:pPr>
              <w:jc w:val="center"/>
            </w:pPr>
            <w:r>
              <w:t>Местный бюджет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7C" w:rsidRDefault="00F3277C" w:rsidP="00A961ED">
            <w:pPr>
              <w:jc w:val="center"/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7C" w:rsidRDefault="00F3277C" w:rsidP="00A961ED">
            <w:pPr>
              <w:jc w:val="center"/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7C" w:rsidRDefault="00F3277C" w:rsidP="00A961ED">
            <w:pPr>
              <w:jc w:val="center"/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7C" w:rsidRDefault="00F3277C" w:rsidP="00A961ED">
            <w:pPr>
              <w:jc w:val="center"/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7C" w:rsidRDefault="00F3277C" w:rsidP="00A961ED">
            <w:pPr>
              <w:jc w:val="center"/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7C" w:rsidRDefault="00F3277C" w:rsidP="00A961ED">
            <w:pPr>
              <w:jc w:val="center"/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7C" w:rsidRDefault="00F3277C" w:rsidP="00A961ED">
            <w:pPr>
              <w:jc w:val="center"/>
            </w:pPr>
          </w:p>
        </w:tc>
      </w:tr>
      <w:tr w:rsidR="00F3277C" w:rsidTr="00A961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77C" w:rsidRDefault="00F3277C" w:rsidP="00A961E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7C" w:rsidRDefault="00F3277C" w:rsidP="00A961ED">
            <w:pPr>
              <w:pStyle w:val="ConsPlusNormal0"/>
              <w:ind w:firstLine="0"/>
              <w:jc w:val="both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 в амбулаторных условиях</w:t>
            </w:r>
          </w:p>
          <w:p w:rsidR="00F3277C" w:rsidRDefault="00F3277C" w:rsidP="00A961E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77C" w:rsidRDefault="00F3277C" w:rsidP="00A961ED">
            <w:pPr>
              <w:jc w:val="center"/>
            </w:pPr>
            <w:r>
              <w:t>МУЗ «</w:t>
            </w:r>
            <w:proofErr w:type="spellStart"/>
            <w:r>
              <w:t>Варненская</w:t>
            </w:r>
            <w:proofErr w:type="spellEnd"/>
            <w:r>
              <w:t xml:space="preserve"> ЦРБ»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77C" w:rsidRDefault="00F3277C" w:rsidP="00A961ED">
            <w:pPr>
              <w:jc w:val="center"/>
            </w:pPr>
            <w:r>
              <w:t>2015-2020г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77C" w:rsidRDefault="00F3277C" w:rsidP="00A961ED">
            <w:pPr>
              <w:jc w:val="center"/>
            </w:pPr>
            <w:r>
              <w:t>Местный бюджет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7C" w:rsidRDefault="00F3277C" w:rsidP="00A961ED">
            <w:pPr>
              <w:jc w:val="center"/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7C" w:rsidRDefault="00F3277C" w:rsidP="00A961ED">
            <w:pPr>
              <w:jc w:val="center"/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7C" w:rsidRDefault="00F3277C" w:rsidP="00A961ED">
            <w:pPr>
              <w:jc w:val="center"/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7C" w:rsidRDefault="00F3277C" w:rsidP="00A961ED">
            <w:pPr>
              <w:jc w:val="center"/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7C" w:rsidRDefault="00F3277C" w:rsidP="00A961ED">
            <w:pPr>
              <w:jc w:val="center"/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7C" w:rsidRDefault="00F3277C" w:rsidP="00A961ED">
            <w:pPr>
              <w:jc w:val="center"/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7C" w:rsidRDefault="00F3277C" w:rsidP="00A961ED">
            <w:pPr>
              <w:jc w:val="center"/>
            </w:pPr>
          </w:p>
        </w:tc>
      </w:tr>
      <w:tr w:rsidR="00F3277C" w:rsidTr="00A961E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7C" w:rsidRDefault="00F3277C" w:rsidP="00A961ED">
            <w:pPr>
              <w:jc w:val="center"/>
              <w:rPr>
                <w:b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77C" w:rsidRDefault="00F3277C" w:rsidP="00A961ED">
            <w:pPr>
              <w:pStyle w:val="ConsPlusNormal0"/>
              <w:ind w:firstLine="0"/>
              <w:jc w:val="both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7C" w:rsidRDefault="00F3277C" w:rsidP="00A961ED">
            <w:pPr>
              <w:jc w:val="center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7C" w:rsidRDefault="00F3277C" w:rsidP="00A961ED">
            <w:pPr>
              <w:jc w:val="center"/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7C" w:rsidRDefault="00F3277C" w:rsidP="00A961ED">
            <w:pPr>
              <w:jc w:val="center"/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77C" w:rsidRDefault="00585FF8" w:rsidP="00A961ED">
            <w:pPr>
              <w:jc w:val="center"/>
              <w:rPr>
                <w:b/>
              </w:rPr>
            </w:pPr>
            <w:r>
              <w:rPr>
                <w:b/>
              </w:rPr>
              <w:t>2733,0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77C" w:rsidRDefault="00585FF8" w:rsidP="00585FF8">
            <w:pPr>
              <w:rPr>
                <w:b/>
              </w:rPr>
            </w:pPr>
            <w:r>
              <w:rPr>
                <w:b/>
              </w:rPr>
              <w:t xml:space="preserve"> 38</w:t>
            </w:r>
            <w:r w:rsidR="00F3277C">
              <w:rPr>
                <w:b/>
              </w:rPr>
              <w:t>3,0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77C" w:rsidRDefault="00F3277C" w:rsidP="00A961ED">
            <w:pPr>
              <w:jc w:val="center"/>
              <w:rPr>
                <w:b/>
              </w:rPr>
            </w:pPr>
            <w:r>
              <w:rPr>
                <w:b/>
              </w:rPr>
              <w:t>470,0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77C" w:rsidRDefault="00F3277C" w:rsidP="00A961ED">
            <w:pPr>
              <w:jc w:val="center"/>
              <w:rPr>
                <w:b/>
              </w:rPr>
            </w:pPr>
            <w:r>
              <w:rPr>
                <w:b/>
              </w:rPr>
              <w:t>470,0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77C" w:rsidRDefault="00F3277C" w:rsidP="00A961ED">
            <w:pPr>
              <w:jc w:val="center"/>
              <w:rPr>
                <w:b/>
              </w:rPr>
            </w:pPr>
            <w:r>
              <w:rPr>
                <w:b/>
              </w:rPr>
              <w:t>470,0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77C" w:rsidRDefault="00F3277C" w:rsidP="00A961ED">
            <w:pPr>
              <w:jc w:val="center"/>
              <w:rPr>
                <w:b/>
              </w:rPr>
            </w:pPr>
            <w:r>
              <w:rPr>
                <w:b/>
              </w:rPr>
              <w:t>470,0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77C" w:rsidRDefault="00F3277C" w:rsidP="00A961ED">
            <w:pPr>
              <w:jc w:val="center"/>
              <w:rPr>
                <w:b/>
              </w:rPr>
            </w:pPr>
            <w:r>
              <w:rPr>
                <w:b/>
              </w:rPr>
              <w:t>470,0</w:t>
            </w:r>
          </w:p>
        </w:tc>
      </w:tr>
    </w:tbl>
    <w:p w:rsidR="00F3277C" w:rsidRDefault="00F3277C" w:rsidP="007D4CD3">
      <w:pPr>
        <w:pStyle w:val="a3"/>
        <w:tabs>
          <w:tab w:val="left" w:pos="2400"/>
        </w:tabs>
        <w:rPr>
          <w:sz w:val="24"/>
          <w:szCs w:val="24"/>
        </w:rPr>
      </w:pPr>
    </w:p>
    <w:p w:rsidR="00F3277C" w:rsidRDefault="00F3277C" w:rsidP="007D4CD3">
      <w:pPr>
        <w:pStyle w:val="a3"/>
        <w:tabs>
          <w:tab w:val="left" w:pos="2400"/>
        </w:tabs>
        <w:rPr>
          <w:sz w:val="24"/>
          <w:szCs w:val="24"/>
        </w:rPr>
      </w:pPr>
    </w:p>
    <w:p w:rsidR="00F3277C" w:rsidRDefault="00F3277C" w:rsidP="007D4CD3">
      <w:pPr>
        <w:pStyle w:val="a3"/>
        <w:tabs>
          <w:tab w:val="left" w:pos="2400"/>
        </w:tabs>
        <w:rPr>
          <w:sz w:val="24"/>
          <w:szCs w:val="24"/>
        </w:rPr>
      </w:pPr>
    </w:p>
    <w:p w:rsidR="00F3277C" w:rsidRDefault="00F3277C" w:rsidP="007D4CD3">
      <w:pPr>
        <w:pStyle w:val="a3"/>
        <w:tabs>
          <w:tab w:val="left" w:pos="2400"/>
        </w:tabs>
        <w:rPr>
          <w:sz w:val="24"/>
          <w:szCs w:val="24"/>
        </w:rPr>
      </w:pPr>
    </w:p>
    <w:p w:rsidR="00F3277C" w:rsidRDefault="00F3277C" w:rsidP="007D4CD3">
      <w:pPr>
        <w:pStyle w:val="a3"/>
        <w:tabs>
          <w:tab w:val="left" w:pos="2400"/>
        </w:tabs>
        <w:rPr>
          <w:sz w:val="24"/>
          <w:szCs w:val="24"/>
        </w:rPr>
      </w:pPr>
    </w:p>
    <w:p w:rsidR="00F3277C" w:rsidRDefault="00F3277C" w:rsidP="007D4CD3">
      <w:pPr>
        <w:pStyle w:val="a3"/>
        <w:tabs>
          <w:tab w:val="left" w:pos="2400"/>
        </w:tabs>
        <w:rPr>
          <w:sz w:val="24"/>
          <w:szCs w:val="24"/>
        </w:rPr>
      </w:pPr>
    </w:p>
    <w:p w:rsidR="00F3277C" w:rsidRDefault="00F3277C" w:rsidP="007D4CD3">
      <w:pPr>
        <w:pStyle w:val="a3"/>
        <w:tabs>
          <w:tab w:val="left" w:pos="2400"/>
        </w:tabs>
        <w:rPr>
          <w:sz w:val="24"/>
          <w:szCs w:val="24"/>
        </w:rPr>
      </w:pPr>
    </w:p>
    <w:p w:rsidR="00F3277C" w:rsidRDefault="00F3277C" w:rsidP="007D4CD3">
      <w:pPr>
        <w:pStyle w:val="a3"/>
        <w:tabs>
          <w:tab w:val="left" w:pos="2400"/>
        </w:tabs>
        <w:rPr>
          <w:sz w:val="24"/>
          <w:szCs w:val="24"/>
        </w:rPr>
      </w:pPr>
    </w:p>
    <w:p w:rsidR="00F3277C" w:rsidRDefault="00F3277C" w:rsidP="007D4CD3">
      <w:pPr>
        <w:pStyle w:val="a3"/>
        <w:tabs>
          <w:tab w:val="left" w:pos="2400"/>
        </w:tabs>
        <w:rPr>
          <w:sz w:val="24"/>
          <w:szCs w:val="24"/>
        </w:rPr>
      </w:pPr>
    </w:p>
    <w:p w:rsidR="00F3277C" w:rsidRDefault="00F3277C" w:rsidP="007D4CD3">
      <w:pPr>
        <w:pStyle w:val="a3"/>
        <w:tabs>
          <w:tab w:val="left" w:pos="2400"/>
        </w:tabs>
        <w:rPr>
          <w:sz w:val="24"/>
          <w:szCs w:val="24"/>
        </w:rPr>
      </w:pPr>
    </w:p>
    <w:p w:rsidR="00F3277C" w:rsidRDefault="00F3277C" w:rsidP="007D4CD3">
      <w:pPr>
        <w:pStyle w:val="a3"/>
        <w:tabs>
          <w:tab w:val="left" w:pos="2400"/>
        </w:tabs>
        <w:rPr>
          <w:sz w:val="24"/>
          <w:szCs w:val="24"/>
        </w:rPr>
      </w:pPr>
    </w:p>
    <w:p w:rsidR="00F3277C" w:rsidRDefault="00F3277C" w:rsidP="007D4CD3">
      <w:pPr>
        <w:pStyle w:val="a3"/>
        <w:tabs>
          <w:tab w:val="left" w:pos="2400"/>
        </w:tabs>
        <w:rPr>
          <w:sz w:val="24"/>
          <w:szCs w:val="24"/>
        </w:rPr>
      </w:pPr>
    </w:p>
    <w:p w:rsidR="00F3277C" w:rsidRDefault="00F3277C" w:rsidP="007D4CD3">
      <w:pPr>
        <w:pStyle w:val="a3"/>
        <w:tabs>
          <w:tab w:val="left" w:pos="2400"/>
        </w:tabs>
        <w:rPr>
          <w:sz w:val="24"/>
          <w:szCs w:val="24"/>
        </w:rPr>
      </w:pPr>
    </w:p>
    <w:p w:rsidR="00F3277C" w:rsidRDefault="00F3277C" w:rsidP="007D4CD3">
      <w:pPr>
        <w:pStyle w:val="a3"/>
        <w:tabs>
          <w:tab w:val="left" w:pos="2400"/>
        </w:tabs>
        <w:rPr>
          <w:sz w:val="24"/>
          <w:szCs w:val="24"/>
        </w:rPr>
      </w:pPr>
    </w:p>
    <w:p w:rsidR="00F3277C" w:rsidRDefault="00F3277C" w:rsidP="007D4CD3">
      <w:pPr>
        <w:pStyle w:val="a3"/>
        <w:tabs>
          <w:tab w:val="left" w:pos="2400"/>
        </w:tabs>
        <w:rPr>
          <w:sz w:val="24"/>
          <w:szCs w:val="24"/>
        </w:rPr>
      </w:pPr>
    </w:p>
    <w:p w:rsidR="00F3277C" w:rsidRDefault="00F3277C" w:rsidP="007D4CD3">
      <w:pPr>
        <w:pStyle w:val="a3"/>
        <w:tabs>
          <w:tab w:val="left" w:pos="2400"/>
        </w:tabs>
        <w:rPr>
          <w:sz w:val="24"/>
          <w:szCs w:val="24"/>
        </w:rPr>
      </w:pPr>
    </w:p>
    <w:p w:rsidR="00F3277C" w:rsidRDefault="00F3277C" w:rsidP="007D4CD3">
      <w:pPr>
        <w:pStyle w:val="a3"/>
        <w:tabs>
          <w:tab w:val="left" w:pos="2400"/>
        </w:tabs>
        <w:rPr>
          <w:sz w:val="24"/>
          <w:szCs w:val="24"/>
        </w:rPr>
      </w:pPr>
    </w:p>
    <w:p w:rsidR="00F3277C" w:rsidRDefault="00F3277C" w:rsidP="00585FF8">
      <w:pPr>
        <w:pStyle w:val="a3"/>
        <w:tabs>
          <w:tab w:val="left" w:pos="2400"/>
        </w:tabs>
        <w:jc w:val="left"/>
        <w:rPr>
          <w:sz w:val="24"/>
          <w:szCs w:val="24"/>
        </w:rPr>
        <w:sectPr w:rsidR="00F3277C" w:rsidSect="00F3277C">
          <w:pgSz w:w="16838" w:h="11906" w:orient="landscape" w:code="9"/>
          <w:pgMar w:top="1418" w:right="1134" w:bottom="1134" w:left="1134" w:header="709" w:footer="709" w:gutter="0"/>
          <w:cols w:space="708"/>
          <w:docGrid w:linePitch="360"/>
        </w:sectPr>
      </w:pPr>
    </w:p>
    <w:p w:rsidR="00F3277C" w:rsidRDefault="00F3277C" w:rsidP="00585FF8">
      <w:pPr>
        <w:pStyle w:val="a3"/>
        <w:tabs>
          <w:tab w:val="left" w:pos="2400"/>
        </w:tabs>
        <w:jc w:val="left"/>
        <w:rPr>
          <w:sz w:val="24"/>
          <w:szCs w:val="24"/>
        </w:rPr>
      </w:pPr>
    </w:p>
    <w:p w:rsidR="00F3277C" w:rsidRDefault="00F3277C" w:rsidP="007D4CD3">
      <w:pPr>
        <w:pStyle w:val="a3"/>
        <w:tabs>
          <w:tab w:val="left" w:pos="2400"/>
        </w:tabs>
        <w:rPr>
          <w:sz w:val="24"/>
          <w:szCs w:val="24"/>
        </w:rPr>
      </w:pPr>
    </w:p>
    <w:p w:rsidR="00F3277C" w:rsidRDefault="00F3277C" w:rsidP="007D4CD3">
      <w:pPr>
        <w:pStyle w:val="a3"/>
        <w:tabs>
          <w:tab w:val="left" w:pos="2400"/>
        </w:tabs>
        <w:rPr>
          <w:sz w:val="24"/>
          <w:szCs w:val="24"/>
        </w:rPr>
      </w:pPr>
    </w:p>
    <w:p w:rsidR="00F3277C" w:rsidRDefault="00F3277C" w:rsidP="007D4CD3">
      <w:pPr>
        <w:pStyle w:val="a3"/>
        <w:tabs>
          <w:tab w:val="left" w:pos="2400"/>
        </w:tabs>
        <w:rPr>
          <w:sz w:val="24"/>
          <w:szCs w:val="24"/>
        </w:rPr>
      </w:pPr>
    </w:p>
    <w:p w:rsidR="007D4CD3" w:rsidRDefault="007D4CD3" w:rsidP="007D4CD3">
      <w:pPr>
        <w:pStyle w:val="a3"/>
        <w:tabs>
          <w:tab w:val="left" w:pos="2400"/>
        </w:tabs>
        <w:rPr>
          <w:b w:val="0"/>
          <w:sz w:val="24"/>
          <w:szCs w:val="24"/>
        </w:rPr>
      </w:pPr>
      <w:r>
        <w:rPr>
          <w:sz w:val="24"/>
          <w:szCs w:val="24"/>
        </w:rPr>
        <w:t>Лист согласования</w:t>
      </w:r>
    </w:p>
    <w:p w:rsidR="007D4CD3" w:rsidRDefault="007D4CD3" w:rsidP="007D4CD3">
      <w:pPr>
        <w:pStyle w:val="a3"/>
        <w:jc w:val="right"/>
        <w:rPr>
          <w:sz w:val="24"/>
          <w:szCs w:val="24"/>
        </w:rPr>
      </w:pPr>
    </w:p>
    <w:p w:rsidR="007D4CD3" w:rsidRDefault="007D4CD3" w:rsidP="007D4CD3">
      <w:pPr>
        <w:pStyle w:val="a3"/>
        <w:tabs>
          <w:tab w:val="left" w:pos="645"/>
          <w:tab w:val="right" w:pos="9355"/>
        </w:tabs>
        <w:rPr>
          <w:sz w:val="24"/>
          <w:szCs w:val="24"/>
        </w:rPr>
      </w:pPr>
      <w:r>
        <w:rPr>
          <w:sz w:val="24"/>
          <w:szCs w:val="24"/>
        </w:rPr>
        <w:t xml:space="preserve"> к муниципальной Программе  Развития здравоохранения в Варненском </w:t>
      </w:r>
    </w:p>
    <w:p w:rsidR="007D4CD3" w:rsidRDefault="007D4CD3" w:rsidP="007D4CD3">
      <w:pPr>
        <w:pStyle w:val="a3"/>
        <w:tabs>
          <w:tab w:val="left" w:pos="780"/>
        </w:tabs>
        <w:jc w:val="left"/>
        <w:rPr>
          <w:sz w:val="24"/>
          <w:szCs w:val="24"/>
        </w:rPr>
      </w:pPr>
      <w:r>
        <w:rPr>
          <w:sz w:val="24"/>
          <w:szCs w:val="24"/>
        </w:rPr>
        <w:tab/>
        <w:t xml:space="preserve">муниципальном </w:t>
      </w:r>
      <w:proofErr w:type="gramStart"/>
      <w:r>
        <w:rPr>
          <w:sz w:val="24"/>
          <w:szCs w:val="24"/>
        </w:rPr>
        <w:t>районе</w:t>
      </w:r>
      <w:proofErr w:type="gramEnd"/>
      <w:r>
        <w:rPr>
          <w:sz w:val="24"/>
          <w:szCs w:val="24"/>
        </w:rPr>
        <w:t xml:space="preserve"> на 2015-2020годы</w:t>
      </w:r>
    </w:p>
    <w:p w:rsidR="007D4CD3" w:rsidRDefault="007D4CD3" w:rsidP="007D4CD3">
      <w:pPr>
        <w:pStyle w:val="a3"/>
        <w:jc w:val="right"/>
        <w:rPr>
          <w:sz w:val="24"/>
          <w:szCs w:val="24"/>
        </w:rPr>
      </w:pPr>
    </w:p>
    <w:p w:rsidR="007D4CD3" w:rsidRDefault="007D4CD3" w:rsidP="007D4CD3">
      <w:pPr>
        <w:pStyle w:val="a3"/>
        <w:jc w:val="right"/>
        <w:rPr>
          <w:sz w:val="24"/>
          <w:szCs w:val="24"/>
        </w:rPr>
      </w:pPr>
    </w:p>
    <w:p w:rsidR="007D4CD3" w:rsidRDefault="007D4CD3" w:rsidP="007D4CD3">
      <w:pPr>
        <w:pStyle w:val="a3"/>
        <w:jc w:val="left"/>
        <w:rPr>
          <w:sz w:val="24"/>
          <w:szCs w:val="24"/>
        </w:rPr>
      </w:pPr>
      <w:r>
        <w:rPr>
          <w:sz w:val="24"/>
          <w:szCs w:val="24"/>
        </w:rPr>
        <w:t>Заместитель Главы район</w:t>
      </w:r>
      <w:proofErr w:type="gramStart"/>
      <w:r>
        <w:rPr>
          <w:sz w:val="24"/>
          <w:szCs w:val="24"/>
        </w:rPr>
        <w:t>а-</w:t>
      </w:r>
      <w:proofErr w:type="gramEnd"/>
      <w:r>
        <w:rPr>
          <w:sz w:val="24"/>
          <w:szCs w:val="24"/>
        </w:rPr>
        <w:t xml:space="preserve"> начальник</w:t>
      </w:r>
    </w:p>
    <w:p w:rsidR="007D4CD3" w:rsidRDefault="007D4CD3" w:rsidP="007D4CD3">
      <w:pPr>
        <w:pStyle w:val="a3"/>
        <w:tabs>
          <w:tab w:val="left" w:pos="6705"/>
        </w:tabs>
        <w:jc w:val="left"/>
        <w:rPr>
          <w:sz w:val="24"/>
          <w:szCs w:val="24"/>
        </w:rPr>
      </w:pPr>
      <w:r>
        <w:rPr>
          <w:sz w:val="24"/>
          <w:szCs w:val="24"/>
        </w:rPr>
        <w:t>финансового управления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Н.П.Штирц</w:t>
      </w:r>
      <w:proofErr w:type="spellEnd"/>
    </w:p>
    <w:p w:rsidR="007D4CD3" w:rsidRDefault="007D4CD3" w:rsidP="007D4CD3">
      <w:pPr>
        <w:pStyle w:val="a3"/>
        <w:jc w:val="right"/>
        <w:rPr>
          <w:sz w:val="24"/>
          <w:szCs w:val="24"/>
        </w:rPr>
      </w:pPr>
    </w:p>
    <w:p w:rsidR="007D4CD3" w:rsidRDefault="007D4CD3" w:rsidP="007D4CD3">
      <w:pPr>
        <w:pStyle w:val="a3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Начальник юридического отдела  </w:t>
      </w:r>
    </w:p>
    <w:p w:rsidR="007D4CD3" w:rsidRDefault="007D4CD3" w:rsidP="007D4CD3">
      <w:pPr>
        <w:pStyle w:val="a3"/>
        <w:tabs>
          <w:tab w:val="left" w:pos="6735"/>
        </w:tabs>
        <w:jc w:val="left"/>
        <w:rPr>
          <w:sz w:val="24"/>
          <w:szCs w:val="24"/>
        </w:rPr>
      </w:pPr>
      <w:r>
        <w:rPr>
          <w:sz w:val="24"/>
          <w:szCs w:val="24"/>
        </w:rPr>
        <w:t>администрации</w:t>
      </w:r>
      <w:r>
        <w:rPr>
          <w:sz w:val="24"/>
          <w:szCs w:val="24"/>
        </w:rPr>
        <w:tab/>
        <w:t>Л.С.Дубкова</w:t>
      </w:r>
    </w:p>
    <w:p w:rsidR="007D4CD3" w:rsidRDefault="007D4CD3" w:rsidP="007D4CD3">
      <w:pPr>
        <w:pStyle w:val="a3"/>
        <w:jc w:val="right"/>
        <w:rPr>
          <w:sz w:val="24"/>
          <w:szCs w:val="24"/>
        </w:rPr>
      </w:pPr>
    </w:p>
    <w:p w:rsidR="007D4CD3" w:rsidRDefault="007D4CD3" w:rsidP="007D4CD3">
      <w:pPr>
        <w:pStyle w:val="a3"/>
        <w:tabs>
          <w:tab w:val="left" w:pos="6765"/>
        </w:tabs>
        <w:jc w:val="left"/>
        <w:rPr>
          <w:sz w:val="24"/>
          <w:szCs w:val="24"/>
        </w:rPr>
      </w:pPr>
      <w:r>
        <w:rPr>
          <w:sz w:val="24"/>
          <w:szCs w:val="24"/>
        </w:rPr>
        <w:t>Ведущий специалист комитета экономики</w:t>
      </w:r>
      <w:r>
        <w:rPr>
          <w:sz w:val="24"/>
          <w:szCs w:val="24"/>
        </w:rPr>
        <w:tab/>
        <w:t>Ю.С.Зайцева</w:t>
      </w:r>
    </w:p>
    <w:p w:rsidR="007D4CD3" w:rsidRDefault="007D4CD3" w:rsidP="007D4CD3">
      <w:pPr>
        <w:pStyle w:val="a3"/>
        <w:tabs>
          <w:tab w:val="left" w:pos="6765"/>
        </w:tabs>
        <w:jc w:val="left"/>
        <w:rPr>
          <w:sz w:val="24"/>
          <w:szCs w:val="24"/>
        </w:rPr>
      </w:pPr>
    </w:p>
    <w:p w:rsidR="007D4CD3" w:rsidRDefault="007D4CD3" w:rsidP="007D4CD3">
      <w:pPr>
        <w:pStyle w:val="a3"/>
        <w:tabs>
          <w:tab w:val="left" w:pos="6765"/>
        </w:tabs>
        <w:jc w:val="left"/>
        <w:rPr>
          <w:sz w:val="24"/>
          <w:szCs w:val="24"/>
        </w:rPr>
      </w:pPr>
      <w:r>
        <w:rPr>
          <w:sz w:val="24"/>
          <w:szCs w:val="24"/>
        </w:rPr>
        <w:t xml:space="preserve">Прокурор </w:t>
      </w:r>
      <w:proofErr w:type="spellStart"/>
      <w:r>
        <w:rPr>
          <w:sz w:val="24"/>
          <w:szCs w:val="24"/>
        </w:rPr>
        <w:t>Варненского</w:t>
      </w:r>
      <w:proofErr w:type="spellEnd"/>
      <w:r>
        <w:rPr>
          <w:sz w:val="24"/>
          <w:szCs w:val="24"/>
        </w:rPr>
        <w:t xml:space="preserve"> района, младший </w:t>
      </w:r>
    </w:p>
    <w:p w:rsidR="007D4CD3" w:rsidRDefault="007D4CD3" w:rsidP="007D4CD3">
      <w:pPr>
        <w:pStyle w:val="a3"/>
        <w:tabs>
          <w:tab w:val="left" w:pos="6765"/>
        </w:tabs>
        <w:jc w:val="left"/>
        <w:rPr>
          <w:sz w:val="24"/>
          <w:szCs w:val="24"/>
        </w:rPr>
      </w:pPr>
      <w:r>
        <w:rPr>
          <w:sz w:val="24"/>
          <w:szCs w:val="24"/>
        </w:rPr>
        <w:t>советник юстиции                                                                              А.В.Катков</w:t>
      </w:r>
    </w:p>
    <w:p w:rsidR="007D4CD3" w:rsidRDefault="007D4CD3" w:rsidP="007D4CD3">
      <w:pPr>
        <w:pStyle w:val="a3"/>
        <w:jc w:val="right"/>
        <w:rPr>
          <w:sz w:val="24"/>
          <w:szCs w:val="24"/>
        </w:rPr>
      </w:pPr>
    </w:p>
    <w:p w:rsidR="007D4CD3" w:rsidRDefault="007D4CD3" w:rsidP="007D4CD3">
      <w:pPr>
        <w:rPr>
          <w:b/>
        </w:rPr>
      </w:pPr>
      <w:r>
        <w:rPr>
          <w:b/>
        </w:rPr>
        <w:t xml:space="preserve">Главный врач МУЗ </w:t>
      </w:r>
      <w:proofErr w:type="spellStart"/>
      <w:r>
        <w:rPr>
          <w:b/>
        </w:rPr>
        <w:t>Варненская</w:t>
      </w:r>
      <w:proofErr w:type="spellEnd"/>
      <w:r>
        <w:rPr>
          <w:b/>
        </w:rPr>
        <w:t xml:space="preserve"> ЦРБ</w:t>
      </w:r>
      <w:r>
        <w:rPr>
          <w:b/>
        </w:rPr>
        <w:tab/>
        <w:t xml:space="preserve">                                         </w:t>
      </w:r>
      <w:proofErr w:type="spellStart"/>
      <w:r>
        <w:rPr>
          <w:b/>
        </w:rPr>
        <w:t>К.Ю.Моисеев</w:t>
      </w:r>
      <w:proofErr w:type="spellEnd"/>
    </w:p>
    <w:p w:rsidR="007D4CD3" w:rsidRDefault="007D4CD3" w:rsidP="007D4CD3">
      <w:pPr>
        <w:rPr>
          <w:b/>
        </w:rPr>
      </w:pPr>
    </w:p>
    <w:p w:rsidR="00900788" w:rsidRPr="00337345" w:rsidRDefault="00900788" w:rsidP="00900788">
      <w:pPr>
        <w:pStyle w:val="a3"/>
        <w:tabs>
          <w:tab w:val="left" w:pos="645"/>
          <w:tab w:val="right" w:pos="9355"/>
        </w:tabs>
        <w:jc w:val="left"/>
        <w:rPr>
          <w:sz w:val="24"/>
          <w:szCs w:val="24"/>
        </w:rPr>
      </w:pPr>
      <w:r w:rsidRPr="00337345">
        <w:rPr>
          <w:sz w:val="24"/>
          <w:szCs w:val="24"/>
        </w:rPr>
        <w:tab/>
        <w:t xml:space="preserve"> </w:t>
      </w:r>
    </w:p>
    <w:p w:rsidR="00900788" w:rsidRDefault="00900788" w:rsidP="00900788">
      <w:pPr>
        <w:pStyle w:val="a3"/>
        <w:jc w:val="right"/>
        <w:rPr>
          <w:sz w:val="24"/>
          <w:szCs w:val="24"/>
        </w:rPr>
      </w:pPr>
    </w:p>
    <w:p w:rsidR="00900788" w:rsidRDefault="00900788" w:rsidP="00900788">
      <w:pPr>
        <w:pStyle w:val="a3"/>
        <w:jc w:val="right"/>
        <w:rPr>
          <w:sz w:val="24"/>
          <w:szCs w:val="24"/>
        </w:rPr>
      </w:pPr>
    </w:p>
    <w:p w:rsidR="00900788" w:rsidRDefault="00900788" w:rsidP="00900788">
      <w:pPr>
        <w:pStyle w:val="a3"/>
        <w:jc w:val="right"/>
        <w:rPr>
          <w:sz w:val="24"/>
          <w:szCs w:val="24"/>
        </w:rPr>
      </w:pPr>
    </w:p>
    <w:p w:rsidR="00FE2563" w:rsidRPr="00900788" w:rsidRDefault="00FE2563" w:rsidP="00667DB4">
      <w:pPr>
        <w:pStyle w:val="a3"/>
        <w:jc w:val="left"/>
        <w:rPr>
          <w:b w:val="0"/>
        </w:rPr>
      </w:pPr>
    </w:p>
    <w:sectPr w:rsidR="00FE2563" w:rsidRPr="00900788" w:rsidSect="00F3277C">
      <w:pgSz w:w="11906" w:h="16838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940AD"/>
    <w:rsid w:val="00052B67"/>
    <w:rsid w:val="000720DA"/>
    <w:rsid w:val="000B31CC"/>
    <w:rsid w:val="000D2B17"/>
    <w:rsid w:val="00231682"/>
    <w:rsid w:val="00251B2B"/>
    <w:rsid w:val="002B6A7E"/>
    <w:rsid w:val="00337345"/>
    <w:rsid w:val="004F79FA"/>
    <w:rsid w:val="00585FF8"/>
    <w:rsid w:val="00667DB4"/>
    <w:rsid w:val="006B12CF"/>
    <w:rsid w:val="007949C7"/>
    <w:rsid w:val="007D4CD3"/>
    <w:rsid w:val="008940AD"/>
    <w:rsid w:val="00900788"/>
    <w:rsid w:val="00910506"/>
    <w:rsid w:val="00A4289E"/>
    <w:rsid w:val="00D8185A"/>
    <w:rsid w:val="00F3277C"/>
    <w:rsid w:val="00F627EE"/>
    <w:rsid w:val="00FE2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0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940AD"/>
    <w:pPr>
      <w:keepNext/>
      <w:outlineLvl w:val="0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940AD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3">
    <w:name w:val="Title"/>
    <w:basedOn w:val="a"/>
    <w:link w:val="a4"/>
    <w:uiPriority w:val="99"/>
    <w:qFormat/>
    <w:rsid w:val="008940AD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uiPriority w:val="99"/>
    <w:rsid w:val="008940A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ConsPlusNormal">
    <w:name w:val="ConsPlusNormal Знак"/>
    <w:link w:val="ConsPlusNormal0"/>
    <w:locked/>
    <w:rsid w:val="008940AD"/>
    <w:rPr>
      <w:rFonts w:ascii="Arial" w:hAnsi="Arial" w:cs="Arial"/>
    </w:rPr>
  </w:style>
  <w:style w:type="paragraph" w:customStyle="1" w:styleId="ConsPlusNormal0">
    <w:name w:val="ConsPlusNormal"/>
    <w:link w:val="ConsPlusNormal"/>
    <w:rsid w:val="008940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23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8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9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692</Words>
  <Characters>3946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</Company>
  <LinksUpToDate>false</LinksUpToDate>
  <CharactersWithSpaces>4629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Ефремована</dc:creator>
  <cp:keywords/>
  <dc:description/>
  <cp:lastModifiedBy>Julia</cp:lastModifiedBy>
  <cp:revision>21</cp:revision>
  <cp:lastPrinted>2015-08-27T03:17:00Z</cp:lastPrinted>
  <dcterms:created xsi:type="dcterms:W3CDTF">2015-08-26T04:47:00Z</dcterms:created>
  <dcterms:modified xsi:type="dcterms:W3CDTF">2015-09-07T10:27:00Z</dcterms:modified>
</cp:coreProperties>
</file>